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9D" w:rsidRPr="0054299D" w:rsidRDefault="0094705C" w:rsidP="0054299D">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r w:rsidR="0054299D" w:rsidRPr="0054299D">
        <w:rPr>
          <w:rFonts w:ascii="Arial" w:eastAsia="Times New Roman" w:hAnsi="Arial" w:cs="Arial"/>
          <w:color w:val="1C283D"/>
          <w:sz w:val="15"/>
          <w:szCs w:val="15"/>
          <w:shd w:val="clear" w:color="auto" w:fill="FFFFFF"/>
          <w:lang w:eastAsia="tr-TR"/>
        </w:rPr>
        <w:t>Resmi Gazete Tarihi: 22.08.2013 Resmi Gazete Sayısı: 28743</w:t>
      </w:r>
      <w:r w:rsidR="0054299D" w:rsidRPr="0054299D">
        <w:rPr>
          <w:rFonts w:ascii="Arial" w:eastAsia="Times New Roman" w:hAnsi="Arial" w:cs="Arial"/>
          <w:color w:val="1C283D"/>
          <w:sz w:val="15"/>
          <w:szCs w:val="15"/>
          <w:lang w:eastAsia="tr-TR"/>
        </w:rPr>
        <w:br/>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ÇALIŞA</w:t>
      </w:r>
      <w:bookmarkStart w:id="0" w:name="_GoBack"/>
      <w:bookmarkEnd w:id="0"/>
      <w:r w:rsidRPr="0054299D">
        <w:rPr>
          <w:rFonts w:ascii="Calibri" w:eastAsia="Times New Roman" w:hAnsi="Calibri" w:cs="Times New Roman"/>
          <w:b/>
          <w:bCs/>
          <w:color w:val="1C283D"/>
          <w:lang w:eastAsia="tr-TR"/>
        </w:rPr>
        <w:t>NLARIN TİTREŞİMLE İLGİLİ RİSKLERDEN KORUNMALARINA DAİR YÖNETMELİK</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 </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BİRİNCİ BÖLÜM</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Amaç, Kapsam, Dayanak ve Tanımlar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Amaç</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1 –</w:t>
      </w:r>
      <w:r w:rsidRPr="0054299D">
        <w:rPr>
          <w:rFonts w:ascii="Calibri" w:eastAsia="Times New Roman" w:hAnsi="Calibri" w:cs="Times New Roman"/>
          <w:color w:val="1C283D"/>
          <w:lang w:eastAsia="tr-TR"/>
        </w:rPr>
        <w:t> (1) Bu Yönetmeliğin amacı, çalışanların mekanik titreşime maruz kalmaları sonucu oluşabilecek sağlık ve güvenlik risklerinden korunmalarını sağlamak için asgari gereklilikleri belirlemektir.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Kapsam</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2 –</w:t>
      </w:r>
      <w:r w:rsidRPr="0054299D">
        <w:rPr>
          <w:rFonts w:ascii="Calibri" w:eastAsia="Times New Roman" w:hAnsi="Calibri" w:cs="Times New Roman"/>
          <w:color w:val="1C283D"/>
          <w:lang w:eastAsia="tr-TR"/>
        </w:rPr>
        <w:t xml:space="preserve"> (1) Bu Yönetmelik, </w:t>
      </w:r>
      <w:proofErr w:type="gramStart"/>
      <w:r w:rsidRPr="0054299D">
        <w:rPr>
          <w:rFonts w:ascii="Calibri" w:eastAsia="Times New Roman" w:hAnsi="Calibri" w:cs="Times New Roman"/>
          <w:color w:val="1C283D"/>
          <w:lang w:eastAsia="tr-TR"/>
        </w:rPr>
        <w:t>20/6/2012</w:t>
      </w:r>
      <w:proofErr w:type="gramEnd"/>
      <w:r w:rsidRPr="0054299D">
        <w:rPr>
          <w:rFonts w:ascii="Calibri" w:eastAsia="Times New Roman" w:hAnsi="Calibri" w:cs="Times New Roman"/>
          <w:color w:val="1C283D"/>
          <w:lang w:eastAsia="tr-TR"/>
        </w:rPr>
        <w:t xml:space="preserve"> tarihli ve 6331 sayılı İş Sağlığı ve Güvenliği Kanunu kapsamındaki işyerlerinde uygulanır.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Dayanak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3 –</w:t>
      </w:r>
      <w:r w:rsidRPr="0054299D">
        <w:rPr>
          <w:rFonts w:ascii="Calibri" w:eastAsia="Times New Roman" w:hAnsi="Calibri" w:cs="Times New Roman"/>
          <w:color w:val="1C283D"/>
          <w:lang w:eastAsia="tr-TR"/>
        </w:rPr>
        <w:t> (1) Bu Yönetmelik,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a) </w:t>
      </w:r>
      <w:proofErr w:type="gramStart"/>
      <w:r w:rsidRPr="0054299D">
        <w:rPr>
          <w:rFonts w:ascii="Calibri" w:eastAsia="Times New Roman" w:hAnsi="Calibri" w:cs="Times New Roman"/>
          <w:color w:val="1C283D"/>
          <w:lang w:eastAsia="tr-TR"/>
        </w:rPr>
        <w:t>20/6/2012</w:t>
      </w:r>
      <w:proofErr w:type="gramEnd"/>
      <w:r w:rsidRPr="0054299D">
        <w:rPr>
          <w:rFonts w:ascii="Calibri" w:eastAsia="Times New Roman" w:hAnsi="Calibri" w:cs="Times New Roman"/>
          <w:color w:val="1C283D"/>
          <w:lang w:eastAsia="tr-TR"/>
        </w:rPr>
        <w:t xml:space="preserve"> tarihli ve 6331 sayılı İş Sağlığı ve Güvenliği Kanununun 30 uncu maddesine dayanılarak,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b) </w:t>
      </w:r>
      <w:proofErr w:type="gramStart"/>
      <w:r w:rsidRPr="0054299D">
        <w:rPr>
          <w:rFonts w:ascii="Calibri" w:eastAsia="Times New Roman" w:hAnsi="Calibri" w:cs="Times New Roman"/>
          <w:color w:val="1C283D"/>
          <w:lang w:eastAsia="tr-TR"/>
        </w:rPr>
        <w:t>25/6/2002</w:t>
      </w:r>
      <w:proofErr w:type="gramEnd"/>
      <w:r w:rsidRPr="0054299D">
        <w:rPr>
          <w:rFonts w:ascii="Calibri" w:eastAsia="Times New Roman" w:hAnsi="Calibri" w:cs="Times New Roman"/>
          <w:color w:val="1C283D"/>
          <w:lang w:eastAsia="tr-TR"/>
        </w:rPr>
        <w:t xml:space="preserve"> tarihli ve 2002/44/EC sayılı Avrupa Parlamentosu ve Konseyi Direktifine paralel olarak,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4299D">
        <w:rPr>
          <w:rFonts w:ascii="Calibri" w:eastAsia="Times New Roman" w:hAnsi="Calibri" w:cs="Times New Roman"/>
          <w:color w:val="1C283D"/>
          <w:lang w:eastAsia="tr-TR"/>
        </w:rPr>
        <w:t>hazırlanmıştır</w:t>
      </w:r>
      <w:proofErr w:type="gramEnd"/>
      <w:r w:rsidRPr="0054299D">
        <w:rPr>
          <w:rFonts w:ascii="Calibri" w:eastAsia="Times New Roman" w:hAnsi="Calibri" w:cs="Times New Roman"/>
          <w:color w:val="1C283D"/>
          <w:lang w:eastAsia="tr-TR"/>
        </w:rPr>
        <w:t>.</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Tanımlar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4 –</w:t>
      </w:r>
      <w:r w:rsidRPr="0054299D">
        <w:rPr>
          <w:rFonts w:ascii="Calibri" w:eastAsia="Times New Roman" w:hAnsi="Calibri" w:cs="Times New Roman"/>
          <w:color w:val="1C283D"/>
          <w:lang w:eastAsia="tr-TR"/>
        </w:rPr>
        <w:t> (1) Bu Yönetmelikte geçen;</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a) Bütün vücut titreşimi: Vücudun tümüne aktarıldığında, çalışanın sağlık ve güvenliği için risk oluşturan, özellikle de bel bölgesinde rahatsızlık ve omurgada </w:t>
      </w:r>
      <w:proofErr w:type="gramStart"/>
      <w:r w:rsidRPr="0054299D">
        <w:rPr>
          <w:rFonts w:ascii="Calibri" w:eastAsia="Times New Roman" w:hAnsi="Calibri" w:cs="Times New Roman"/>
          <w:color w:val="1C283D"/>
          <w:lang w:eastAsia="tr-TR"/>
        </w:rPr>
        <w:t>travmaya</w:t>
      </w:r>
      <w:proofErr w:type="gramEnd"/>
      <w:r w:rsidRPr="0054299D">
        <w:rPr>
          <w:rFonts w:ascii="Calibri" w:eastAsia="Times New Roman" w:hAnsi="Calibri" w:cs="Times New Roman"/>
          <w:color w:val="1C283D"/>
          <w:lang w:eastAsia="tr-TR"/>
        </w:rPr>
        <w:t xml:space="preserve"> yol açan mekanik titreşimi,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b) El-kol titreşimi: İnsanda el-kol sistemine aktarıldığında, çalışanın sağlık ve güvenliği için risk oluşturan ve özellikle de damar, kemik, eklem, sinir ve kas bozukluklarına yol açan mekanik titreşimi,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c)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eylem değeri: Aşıldığı durumda, çalışanın titreşime </w:t>
      </w:r>
      <w:proofErr w:type="spellStart"/>
      <w:r w:rsidRPr="0054299D">
        <w:rPr>
          <w:rFonts w:ascii="Calibri" w:eastAsia="Times New Roman" w:hAnsi="Calibri" w:cs="Times New Roman"/>
          <w:color w:val="1C283D"/>
          <w:lang w:eastAsia="tr-TR"/>
        </w:rPr>
        <w:t>maruziyetinden</w:t>
      </w:r>
      <w:proofErr w:type="spellEnd"/>
      <w:r w:rsidRPr="0054299D">
        <w:rPr>
          <w:rFonts w:ascii="Calibri" w:eastAsia="Times New Roman" w:hAnsi="Calibri" w:cs="Times New Roman"/>
          <w:color w:val="1C283D"/>
          <w:lang w:eastAsia="tr-TR"/>
        </w:rPr>
        <w:t xml:space="preserve"> kaynaklanabilecek risklerin kontrol altına alınmasını gerektiren değeri,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ç)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değeri: Çalışanların bu değer üzerinde bir titreşime kesinlikle maruz kalmaması gereken değeri,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4299D">
        <w:rPr>
          <w:rFonts w:ascii="Calibri" w:eastAsia="Times New Roman" w:hAnsi="Calibri" w:cs="Times New Roman"/>
          <w:color w:val="1C283D"/>
          <w:lang w:eastAsia="tr-TR"/>
        </w:rPr>
        <w:t>ifade</w:t>
      </w:r>
      <w:proofErr w:type="gramEnd"/>
      <w:r w:rsidRPr="0054299D">
        <w:rPr>
          <w:rFonts w:ascii="Calibri" w:eastAsia="Times New Roman" w:hAnsi="Calibri" w:cs="Times New Roman"/>
          <w:color w:val="1C283D"/>
          <w:lang w:eastAsia="tr-TR"/>
        </w:rPr>
        <w:t xml:space="preserve"> eder.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İKİNCİ BÖLÜM</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proofErr w:type="spellStart"/>
      <w:r w:rsidRPr="0054299D">
        <w:rPr>
          <w:rFonts w:ascii="Calibri" w:eastAsia="Times New Roman" w:hAnsi="Calibri" w:cs="Times New Roman"/>
          <w:b/>
          <w:bCs/>
          <w:color w:val="1C283D"/>
          <w:lang w:eastAsia="tr-TR"/>
        </w:rPr>
        <w:t>Maruziyet</w:t>
      </w:r>
      <w:proofErr w:type="spellEnd"/>
      <w:r w:rsidRPr="0054299D">
        <w:rPr>
          <w:rFonts w:ascii="Calibri" w:eastAsia="Times New Roman" w:hAnsi="Calibri" w:cs="Times New Roman"/>
          <w:b/>
          <w:bCs/>
          <w:color w:val="1C283D"/>
          <w:lang w:eastAsia="tr-TR"/>
        </w:rPr>
        <w:t xml:space="preserve"> Sınır Değerleri ve </w:t>
      </w:r>
      <w:proofErr w:type="spellStart"/>
      <w:r w:rsidRPr="0054299D">
        <w:rPr>
          <w:rFonts w:ascii="Calibri" w:eastAsia="Times New Roman" w:hAnsi="Calibri" w:cs="Times New Roman"/>
          <w:b/>
          <w:bCs/>
          <w:color w:val="1C283D"/>
          <w:lang w:eastAsia="tr-TR"/>
        </w:rPr>
        <w:t>Maruziyet</w:t>
      </w:r>
      <w:proofErr w:type="spellEnd"/>
      <w:r w:rsidRPr="0054299D">
        <w:rPr>
          <w:rFonts w:ascii="Calibri" w:eastAsia="Times New Roman" w:hAnsi="Calibri" w:cs="Times New Roman"/>
          <w:b/>
          <w:bCs/>
          <w:color w:val="1C283D"/>
          <w:lang w:eastAsia="tr-TR"/>
        </w:rPr>
        <w:t xml:space="preserve"> Eylem Değerleri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54299D">
        <w:rPr>
          <w:rFonts w:ascii="Calibri" w:eastAsia="Times New Roman" w:hAnsi="Calibri" w:cs="Times New Roman"/>
          <w:b/>
          <w:bCs/>
          <w:color w:val="1C283D"/>
          <w:lang w:eastAsia="tr-TR"/>
        </w:rPr>
        <w:t>Maruziyet</w:t>
      </w:r>
      <w:proofErr w:type="spellEnd"/>
      <w:r w:rsidRPr="0054299D">
        <w:rPr>
          <w:rFonts w:ascii="Calibri" w:eastAsia="Times New Roman" w:hAnsi="Calibri" w:cs="Times New Roman"/>
          <w:b/>
          <w:bCs/>
          <w:color w:val="1C283D"/>
          <w:lang w:eastAsia="tr-TR"/>
        </w:rPr>
        <w:t xml:space="preserve"> sınır değerleri ve </w:t>
      </w:r>
      <w:proofErr w:type="spellStart"/>
      <w:r w:rsidRPr="0054299D">
        <w:rPr>
          <w:rFonts w:ascii="Calibri" w:eastAsia="Times New Roman" w:hAnsi="Calibri" w:cs="Times New Roman"/>
          <w:b/>
          <w:bCs/>
          <w:color w:val="1C283D"/>
          <w:lang w:eastAsia="tr-TR"/>
        </w:rPr>
        <w:t>maruziyet</w:t>
      </w:r>
      <w:proofErr w:type="spellEnd"/>
      <w:r w:rsidRPr="0054299D">
        <w:rPr>
          <w:rFonts w:ascii="Calibri" w:eastAsia="Times New Roman" w:hAnsi="Calibri" w:cs="Times New Roman"/>
          <w:b/>
          <w:bCs/>
          <w:color w:val="1C283D"/>
          <w:lang w:eastAsia="tr-TR"/>
        </w:rPr>
        <w:t xml:space="preserve"> eylem değerleri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5 –</w:t>
      </w:r>
      <w:r w:rsidRPr="0054299D">
        <w:rPr>
          <w:rFonts w:ascii="Calibri" w:eastAsia="Times New Roman" w:hAnsi="Calibri" w:cs="Times New Roman"/>
          <w:color w:val="1C283D"/>
          <w:lang w:eastAsia="tr-TR"/>
        </w:rPr>
        <w:t xml:space="preserve"> (1) Bu Yönetmeliğin uygulanması bakımından,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değerleri ve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eylem değerleri aşağıda verilmiştir: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a) El-kol titreşimi için;</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1) Sekiz saatlik çalışma süresi için günlük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değeri: 5 m/s2.</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2) Sekiz saatlik çalışma süresi için günlük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eylem değeri: 2,5 m/s2.</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b) Bütün vücut titreşimi için;</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1) Sekiz saatlik çalışma süresi için günlük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değeri: 1,15 m/s2.</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2) Sekiz saatlik çalışma süresi için günlük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eylem değeri: 0,5 m/s2.</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ÜÇÜNCÜ BÖLÜM</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İşverenin Yükümlülükleri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54299D">
        <w:rPr>
          <w:rFonts w:ascii="Calibri" w:eastAsia="Times New Roman" w:hAnsi="Calibri" w:cs="Times New Roman"/>
          <w:b/>
          <w:bCs/>
          <w:color w:val="1C283D"/>
          <w:lang w:eastAsia="tr-TR"/>
        </w:rPr>
        <w:t>Maruziyetin</w:t>
      </w:r>
      <w:proofErr w:type="spellEnd"/>
      <w:r w:rsidRPr="0054299D">
        <w:rPr>
          <w:rFonts w:ascii="Calibri" w:eastAsia="Times New Roman" w:hAnsi="Calibri" w:cs="Times New Roman"/>
          <w:b/>
          <w:bCs/>
          <w:color w:val="1C283D"/>
          <w:lang w:eastAsia="tr-TR"/>
        </w:rPr>
        <w:t xml:space="preserve"> belirlenmesi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6 –</w:t>
      </w:r>
      <w:r w:rsidRPr="0054299D">
        <w:rPr>
          <w:rFonts w:ascii="Calibri" w:eastAsia="Times New Roman" w:hAnsi="Calibri" w:cs="Times New Roman"/>
          <w:color w:val="1C283D"/>
          <w:lang w:eastAsia="tr-TR"/>
        </w:rPr>
        <w:t xml:space="preserve"> (1) İşveren, çalışanların maruz kaldığı mekanik titreşim düzeyini, işyerinde gerçekleştirilen risk değerlendirmesinde ele alır, gerekiyor ise ölçümler yaptırarak mekanik titreşime </w:t>
      </w:r>
      <w:proofErr w:type="spellStart"/>
      <w:r w:rsidRPr="0054299D">
        <w:rPr>
          <w:rFonts w:ascii="Calibri" w:eastAsia="Times New Roman" w:hAnsi="Calibri" w:cs="Times New Roman"/>
          <w:color w:val="1C283D"/>
          <w:lang w:eastAsia="tr-TR"/>
        </w:rPr>
        <w:t>maruziyeti</w:t>
      </w:r>
      <w:proofErr w:type="spellEnd"/>
      <w:r w:rsidRPr="0054299D">
        <w:rPr>
          <w:rFonts w:ascii="Calibri" w:eastAsia="Times New Roman" w:hAnsi="Calibri" w:cs="Times New Roman"/>
          <w:color w:val="1C283D"/>
          <w:lang w:eastAsia="tr-TR"/>
        </w:rPr>
        <w:t xml:space="preserve"> belirler. Bu ölçümler, </w:t>
      </w:r>
      <w:proofErr w:type="gramStart"/>
      <w:r w:rsidRPr="0054299D">
        <w:rPr>
          <w:rFonts w:ascii="Calibri" w:eastAsia="Times New Roman" w:hAnsi="Calibri" w:cs="Times New Roman"/>
          <w:color w:val="1C283D"/>
          <w:lang w:eastAsia="tr-TR"/>
        </w:rPr>
        <w:t>20/08/2013</w:t>
      </w:r>
      <w:proofErr w:type="gramEnd"/>
      <w:r w:rsidRPr="0054299D">
        <w:rPr>
          <w:rFonts w:ascii="Calibri" w:eastAsia="Times New Roman" w:hAnsi="Calibri" w:cs="Times New Roman"/>
          <w:color w:val="1C283D"/>
          <w:lang w:eastAsia="tr-TR"/>
        </w:rPr>
        <w:t xml:space="preserve"> tarihli ve 28741 sayılı Resmî </w:t>
      </w:r>
      <w:proofErr w:type="spellStart"/>
      <w:r w:rsidRPr="0054299D">
        <w:rPr>
          <w:rFonts w:ascii="Calibri" w:eastAsia="Times New Roman" w:hAnsi="Calibri" w:cs="Times New Roman"/>
          <w:color w:val="1C283D"/>
          <w:lang w:eastAsia="tr-TR"/>
        </w:rPr>
        <w:t>Gazete’de</w:t>
      </w:r>
      <w:proofErr w:type="spellEnd"/>
      <w:r w:rsidRPr="0054299D">
        <w:rPr>
          <w:rFonts w:ascii="Calibri" w:eastAsia="Times New Roman" w:hAnsi="Calibri" w:cs="Times New Roman"/>
          <w:color w:val="1C283D"/>
          <w:lang w:eastAsia="tr-TR"/>
        </w:rPr>
        <w:t xml:space="preserve"> yayımlanan İş Hijyeni Ölçüm, Test ve Analizi Yapan Laboratuvarlar Hakkında Yönetmeliğe göre yapılır.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lastRenderedPageBreak/>
        <w:t xml:space="preserve">(2) Çalışanın el-kol titreşimine </w:t>
      </w:r>
      <w:proofErr w:type="spellStart"/>
      <w:r w:rsidRPr="0054299D">
        <w:rPr>
          <w:rFonts w:ascii="Calibri" w:eastAsia="Times New Roman" w:hAnsi="Calibri" w:cs="Times New Roman"/>
          <w:color w:val="1C283D"/>
          <w:lang w:eastAsia="tr-TR"/>
        </w:rPr>
        <w:t>maruziyetinin</w:t>
      </w:r>
      <w:proofErr w:type="spellEnd"/>
      <w:r w:rsidRPr="0054299D">
        <w:rPr>
          <w:rFonts w:ascii="Calibri" w:eastAsia="Times New Roman" w:hAnsi="Calibri" w:cs="Times New Roman"/>
          <w:color w:val="1C283D"/>
          <w:lang w:eastAsia="tr-TR"/>
        </w:rPr>
        <w:t xml:space="preserve"> ölçümü, Ek-1’deki ve bütün vücut titreşimine </w:t>
      </w:r>
      <w:proofErr w:type="spellStart"/>
      <w:r w:rsidRPr="0054299D">
        <w:rPr>
          <w:rFonts w:ascii="Calibri" w:eastAsia="Times New Roman" w:hAnsi="Calibri" w:cs="Times New Roman"/>
          <w:color w:val="1C283D"/>
          <w:lang w:eastAsia="tr-TR"/>
        </w:rPr>
        <w:t>maruziyetinin</w:t>
      </w:r>
      <w:proofErr w:type="spellEnd"/>
      <w:r w:rsidRPr="0054299D">
        <w:rPr>
          <w:rFonts w:ascii="Calibri" w:eastAsia="Times New Roman" w:hAnsi="Calibri" w:cs="Times New Roman"/>
          <w:color w:val="1C283D"/>
          <w:lang w:eastAsia="tr-TR"/>
        </w:rPr>
        <w:t xml:space="preserve"> ölçümü Ek-2’deki 2 </w:t>
      </w:r>
      <w:proofErr w:type="spellStart"/>
      <w:r w:rsidRPr="0054299D">
        <w:rPr>
          <w:rFonts w:ascii="Calibri" w:eastAsia="Times New Roman" w:hAnsi="Calibri" w:cs="Times New Roman"/>
          <w:color w:val="1C283D"/>
          <w:lang w:eastAsia="tr-TR"/>
        </w:rPr>
        <w:t>nci</w:t>
      </w:r>
      <w:proofErr w:type="spellEnd"/>
      <w:r w:rsidRPr="0054299D">
        <w:rPr>
          <w:rFonts w:ascii="Calibri" w:eastAsia="Times New Roman" w:hAnsi="Calibri" w:cs="Times New Roman"/>
          <w:color w:val="1C283D"/>
          <w:lang w:eastAsia="tr-TR"/>
        </w:rPr>
        <w:t xml:space="preserve"> maddeye uygun olarak yapılır.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(3) Mekanik titreşime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düzeyi değerlendirilirken aşağıdakiler dikkate alınır: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a) Kullanılan </w:t>
      </w:r>
      <w:proofErr w:type="gramStart"/>
      <w:r w:rsidRPr="0054299D">
        <w:rPr>
          <w:rFonts w:ascii="Calibri" w:eastAsia="Times New Roman" w:hAnsi="Calibri" w:cs="Times New Roman"/>
          <w:color w:val="1C283D"/>
          <w:lang w:eastAsia="tr-TR"/>
        </w:rPr>
        <w:t>ekipmanla</w:t>
      </w:r>
      <w:proofErr w:type="gramEnd"/>
      <w:r w:rsidRPr="0054299D">
        <w:rPr>
          <w:rFonts w:ascii="Calibri" w:eastAsia="Times New Roman" w:hAnsi="Calibri" w:cs="Times New Roman"/>
          <w:color w:val="1C283D"/>
          <w:lang w:eastAsia="tr-TR"/>
        </w:rPr>
        <w:t xml:space="preserve"> yapılan çalışmalardan elde edilen gözlem sonuçları.</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b) Ekipmanın üreticisinden elde edilecek bilgi de </w:t>
      </w:r>
      <w:proofErr w:type="gramStart"/>
      <w:r w:rsidRPr="0054299D">
        <w:rPr>
          <w:rFonts w:ascii="Calibri" w:eastAsia="Times New Roman" w:hAnsi="Calibri" w:cs="Times New Roman"/>
          <w:color w:val="1C283D"/>
          <w:lang w:eastAsia="tr-TR"/>
        </w:rPr>
        <w:t>dahil</w:t>
      </w:r>
      <w:proofErr w:type="gramEnd"/>
      <w:r w:rsidRPr="0054299D">
        <w:rPr>
          <w:rFonts w:ascii="Calibri" w:eastAsia="Times New Roman" w:hAnsi="Calibri" w:cs="Times New Roman"/>
          <w:color w:val="1C283D"/>
          <w:lang w:eastAsia="tr-TR"/>
        </w:rPr>
        <w:t xml:space="preserve"> olmak üzere, ekipmanda veya ekipmanın kullanıldığı özel koşullarda oluşabilecek titreşimin büyüklüğü hakkındaki bilgiler.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(4) Üçüncü fıkradaki değerlendirme özel aygıt ve uygun yöntem kullanılarak yapılacak ölçüm yerine geçmez.</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(5) Değerlendirme ve ölçüm sonuçları, gerektiğinde kullanılmak ve denetimlerde gösterilmek üzere uygun bir şekilde saklanır.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Risk değerlendirmesi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7 –</w:t>
      </w:r>
      <w:r w:rsidRPr="0054299D">
        <w:rPr>
          <w:rFonts w:ascii="Calibri" w:eastAsia="Times New Roman" w:hAnsi="Calibri" w:cs="Times New Roman"/>
          <w:color w:val="1C283D"/>
          <w:lang w:eastAsia="tr-TR"/>
        </w:rPr>
        <w:t xml:space="preserve"> (1) İşveren; </w:t>
      </w:r>
      <w:proofErr w:type="gramStart"/>
      <w:r w:rsidRPr="0054299D">
        <w:rPr>
          <w:rFonts w:ascii="Calibri" w:eastAsia="Times New Roman" w:hAnsi="Calibri" w:cs="Times New Roman"/>
          <w:color w:val="1C283D"/>
          <w:lang w:eastAsia="tr-TR"/>
        </w:rPr>
        <w:t>29/12/2012</w:t>
      </w:r>
      <w:proofErr w:type="gramEnd"/>
      <w:r w:rsidRPr="0054299D">
        <w:rPr>
          <w:rFonts w:ascii="Calibri" w:eastAsia="Times New Roman" w:hAnsi="Calibri" w:cs="Times New Roman"/>
          <w:color w:val="1C283D"/>
          <w:lang w:eastAsia="tr-TR"/>
        </w:rPr>
        <w:t xml:space="preserve"> tarihli ve 28512 sayılı Resmî </w:t>
      </w:r>
      <w:proofErr w:type="spellStart"/>
      <w:r w:rsidRPr="0054299D">
        <w:rPr>
          <w:rFonts w:ascii="Calibri" w:eastAsia="Times New Roman" w:hAnsi="Calibri" w:cs="Times New Roman"/>
          <w:color w:val="1C283D"/>
          <w:lang w:eastAsia="tr-TR"/>
        </w:rPr>
        <w:t>Gazete`de</w:t>
      </w:r>
      <w:proofErr w:type="spellEnd"/>
      <w:r w:rsidRPr="0054299D">
        <w:rPr>
          <w:rFonts w:ascii="Calibri" w:eastAsia="Times New Roman" w:hAnsi="Calibri" w:cs="Times New Roman"/>
          <w:color w:val="1C283D"/>
          <w:lang w:eastAsia="tr-TR"/>
        </w:rPr>
        <w:t xml:space="preserve"> yayımlanarak yürürlüğe giren İş Sağlığı ve Güvenliği Risk Değerlendirmesi Yönetmeliği uyarınca işyerinde gerçekleştirilen risk değerlendirmesinde, mekanik titreşimden kaynaklanabilecek riskleri değerlendirirken aşağıda belirtilen hususlara özel önem verir;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a) Aralıklı titreşim veya tekrarlanan şoklara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de </w:t>
      </w:r>
      <w:proofErr w:type="gramStart"/>
      <w:r w:rsidRPr="0054299D">
        <w:rPr>
          <w:rFonts w:ascii="Calibri" w:eastAsia="Times New Roman" w:hAnsi="Calibri" w:cs="Times New Roman"/>
          <w:color w:val="1C283D"/>
          <w:lang w:eastAsia="tr-TR"/>
        </w:rPr>
        <w:t>dahil</w:t>
      </w:r>
      <w:proofErr w:type="gramEnd"/>
      <w:r w:rsidRPr="0054299D">
        <w:rPr>
          <w:rFonts w:ascii="Calibri" w:eastAsia="Times New Roman" w:hAnsi="Calibri" w:cs="Times New Roman"/>
          <w:color w:val="1C283D"/>
          <w:lang w:eastAsia="tr-TR"/>
        </w:rPr>
        <w:t xml:space="preserve"> </w:t>
      </w:r>
      <w:proofErr w:type="spellStart"/>
      <w:r w:rsidRPr="0054299D">
        <w:rPr>
          <w:rFonts w:ascii="Calibri" w:eastAsia="Times New Roman" w:hAnsi="Calibri" w:cs="Times New Roman"/>
          <w:color w:val="1C283D"/>
          <w:lang w:eastAsia="tr-TR"/>
        </w:rPr>
        <w:t>maruziyetin</w:t>
      </w:r>
      <w:proofErr w:type="spellEnd"/>
      <w:r w:rsidRPr="0054299D">
        <w:rPr>
          <w:rFonts w:ascii="Calibri" w:eastAsia="Times New Roman" w:hAnsi="Calibri" w:cs="Times New Roman"/>
          <w:color w:val="1C283D"/>
          <w:lang w:eastAsia="tr-TR"/>
        </w:rPr>
        <w:t xml:space="preserve"> türü, düzeyi ve süresine,</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b)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değerleri ve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eylem değerlerine,</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c) Başta özel politika gerektiren gruplar ile kadın çalışanlar olmak üzere tüm çalışanların sağlık ve güvenliklerine olan etkilerine,</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ç) Mekanik titreşim ile çalışma ortamı arasındaki veya mekanik titreşim ile diğer iş </w:t>
      </w:r>
      <w:proofErr w:type="gramStart"/>
      <w:r w:rsidRPr="0054299D">
        <w:rPr>
          <w:rFonts w:ascii="Calibri" w:eastAsia="Times New Roman" w:hAnsi="Calibri" w:cs="Times New Roman"/>
          <w:color w:val="1C283D"/>
          <w:lang w:eastAsia="tr-TR"/>
        </w:rPr>
        <w:t>ekipmanları</w:t>
      </w:r>
      <w:proofErr w:type="gramEnd"/>
      <w:r w:rsidRPr="0054299D">
        <w:rPr>
          <w:rFonts w:ascii="Calibri" w:eastAsia="Times New Roman" w:hAnsi="Calibri" w:cs="Times New Roman"/>
          <w:color w:val="1C283D"/>
          <w:lang w:eastAsia="tr-TR"/>
        </w:rPr>
        <w:t xml:space="preserve"> arasındaki etkileşimlerin, çalışanların sağlık ve güvenliğine olan dolaylı etkisine,</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d) İş </w:t>
      </w:r>
      <w:proofErr w:type="gramStart"/>
      <w:r w:rsidRPr="0054299D">
        <w:rPr>
          <w:rFonts w:ascii="Calibri" w:eastAsia="Times New Roman" w:hAnsi="Calibri" w:cs="Times New Roman"/>
          <w:color w:val="1C283D"/>
          <w:lang w:eastAsia="tr-TR"/>
        </w:rPr>
        <w:t>ekipmanlarının</w:t>
      </w:r>
      <w:proofErr w:type="gramEnd"/>
      <w:r w:rsidRPr="0054299D">
        <w:rPr>
          <w:rFonts w:ascii="Calibri" w:eastAsia="Times New Roman" w:hAnsi="Calibri" w:cs="Times New Roman"/>
          <w:color w:val="1C283D"/>
          <w:lang w:eastAsia="tr-TR"/>
        </w:rPr>
        <w:t xml:space="preserve"> mekanik titreşim düzeyi hakkında, ilgili mevzuat uyarınca imalatçılardan sağlanan bilgilere,</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e) Mekanik titreşime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düzeyini azaltacak şekilde tasarlanmış alternatif bir iş </w:t>
      </w:r>
      <w:proofErr w:type="gramStart"/>
      <w:r w:rsidRPr="0054299D">
        <w:rPr>
          <w:rFonts w:ascii="Calibri" w:eastAsia="Times New Roman" w:hAnsi="Calibri" w:cs="Times New Roman"/>
          <w:color w:val="1C283D"/>
          <w:lang w:eastAsia="tr-TR"/>
        </w:rPr>
        <w:t>ekipmanının</w:t>
      </w:r>
      <w:proofErr w:type="gramEnd"/>
      <w:r w:rsidRPr="0054299D">
        <w:rPr>
          <w:rFonts w:ascii="Calibri" w:eastAsia="Times New Roman" w:hAnsi="Calibri" w:cs="Times New Roman"/>
          <w:color w:val="1C283D"/>
          <w:lang w:eastAsia="tr-TR"/>
        </w:rPr>
        <w:t xml:space="preserve"> bulunup bulunmadığına,</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f) Bütün vücut titreşimine </w:t>
      </w:r>
      <w:proofErr w:type="spellStart"/>
      <w:r w:rsidRPr="0054299D">
        <w:rPr>
          <w:rFonts w:ascii="Calibri" w:eastAsia="Times New Roman" w:hAnsi="Calibri" w:cs="Times New Roman"/>
          <w:color w:val="1C283D"/>
          <w:lang w:eastAsia="tr-TR"/>
        </w:rPr>
        <w:t>maruziyetin</w:t>
      </w:r>
      <w:proofErr w:type="spellEnd"/>
      <w:r w:rsidRPr="0054299D">
        <w:rPr>
          <w:rFonts w:ascii="Calibri" w:eastAsia="Times New Roman" w:hAnsi="Calibri" w:cs="Times New Roman"/>
          <w:color w:val="1C283D"/>
          <w:lang w:eastAsia="tr-TR"/>
        </w:rPr>
        <w:t>, işverenin sorumluluğundaki normal çalışma saatleri dışında da devam edip etmediğine,</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g) Düşük sıcaklık gibi özel çalışma koşullarına,</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ğ) Sağlık gözetiminden elde edilen uygun en güncel bilgilere.</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54299D">
        <w:rPr>
          <w:rFonts w:ascii="Calibri" w:eastAsia="Times New Roman" w:hAnsi="Calibri" w:cs="Times New Roman"/>
          <w:b/>
          <w:bCs/>
          <w:color w:val="1C283D"/>
          <w:lang w:eastAsia="tr-TR"/>
        </w:rPr>
        <w:t>Maruziyetin</w:t>
      </w:r>
      <w:proofErr w:type="spellEnd"/>
      <w:r w:rsidRPr="0054299D">
        <w:rPr>
          <w:rFonts w:ascii="Calibri" w:eastAsia="Times New Roman" w:hAnsi="Calibri" w:cs="Times New Roman"/>
          <w:b/>
          <w:bCs/>
          <w:color w:val="1C283D"/>
          <w:lang w:eastAsia="tr-TR"/>
        </w:rPr>
        <w:t xml:space="preserve"> önlenmesi veya azaltılması</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8 –</w:t>
      </w:r>
      <w:r w:rsidRPr="0054299D">
        <w:rPr>
          <w:rFonts w:ascii="Calibri" w:eastAsia="Times New Roman" w:hAnsi="Calibri" w:cs="Times New Roman"/>
          <w:color w:val="1C283D"/>
          <w:lang w:eastAsia="tr-TR"/>
        </w:rPr>
        <w:t xml:space="preserve"> (1) Riskler ile kaynağında mücadelenin uygulanabilirliği ve teknik gelişmeler dikkate alınarak, mekanik titreşime </w:t>
      </w:r>
      <w:proofErr w:type="spellStart"/>
      <w:r w:rsidRPr="0054299D">
        <w:rPr>
          <w:rFonts w:ascii="Calibri" w:eastAsia="Times New Roman" w:hAnsi="Calibri" w:cs="Times New Roman"/>
          <w:color w:val="1C283D"/>
          <w:lang w:eastAsia="tr-TR"/>
        </w:rPr>
        <w:t>maruziyetten</w:t>
      </w:r>
      <w:proofErr w:type="spellEnd"/>
      <w:r w:rsidRPr="0054299D">
        <w:rPr>
          <w:rFonts w:ascii="Calibri" w:eastAsia="Times New Roman" w:hAnsi="Calibri" w:cs="Times New Roman"/>
          <w:color w:val="1C283D"/>
          <w:lang w:eastAsia="tr-TR"/>
        </w:rPr>
        <w:t xml:space="preserve"> kaynaklanabilecek riskler kaynağında yok edilir veya en aza indirilir.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(2) </w:t>
      </w:r>
      <w:proofErr w:type="spellStart"/>
      <w:r w:rsidRPr="0054299D">
        <w:rPr>
          <w:rFonts w:ascii="Calibri" w:eastAsia="Times New Roman" w:hAnsi="Calibri" w:cs="Times New Roman"/>
          <w:color w:val="1C283D"/>
          <w:lang w:eastAsia="tr-TR"/>
        </w:rPr>
        <w:t>Maruziyetin</w:t>
      </w:r>
      <w:proofErr w:type="spellEnd"/>
      <w:r w:rsidRPr="0054299D">
        <w:rPr>
          <w:rFonts w:ascii="Calibri" w:eastAsia="Times New Roman" w:hAnsi="Calibri" w:cs="Times New Roman"/>
          <w:color w:val="1C283D"/>
          <w:lang w:eastAsia="tr-TR"/>
        </w:rPr>
        <w:t xml:space="preserve"> önlenmesi veya azaltılmasında 6331 sayılı Kanunun 5 inci maddesinde yer alan risklerden korunma ilkelerine uyulur.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(3) Bu Yönetmeliğin 5 inci maddesinde belirtilen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eylem değerlerinin aşıldığının tespit edilmesi halinde; işveren, mekanik titreşime ve yol açabileceği risklere </w:t>
      </w:r>
      <w:proofErr w:type="spellStart"/>
      <w:r w:rsidRPr="0054299D">
        <w:rPr>
          <w:rFonts w:ascii="Calibri" w:eastAsia="Times New Roman" w:hAnsi="Calibri" w:cs="Times New Roman"/>
          <w:color w:val="1C283D"/>
          <w:lang w:eastAsia="tr-TR"/>
        </w:rPr>
        <w:t>maruziyeti</w:t>
      </w:r>
      <w:proofErr w:type="spellEnd"/>
      <w:r w:rsidRPr="0054299D">
        <w:rPr>
          <w:rFonts w:ascii="Calibri" w:eastAsia="Times New Roman" w:hAnsi="Calibri" w:cs="Times New Roman"/>
          <w:color w:val="1C283D"/>
          <w:lang w:eastAsia="tr-TR"/>
        </w:rPr>
        <w:t xml:space="preserve"> en aza indirmek için özellikle aşağıdaki hususları dikkate alarak teknik ve organizasyona yönelik önlemleri içeren bir eylem planı oluşturur ve uygulamaya koyar: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a) Mekanik titreşime </w:t>
      </w:r>
      <w:proofErr w:type="spellStart"/>
      <w:r w:rsidRPr="0054299D">
        <w:rPr>
          <w:rFonts w:ascii="Calibri" w:eastAsia="Times New Roman" w:hAnsi="Calibri" w:cs="Times New Roman"/>
          <w:color w:val="1C283D"/>
          <w:lang w:eastAsia="tr-TR"/>
        </w:rPr>
        <w:t>maruziyeti</w:t>
      </w:r>
      <w:proofErr w:type="spellEnd"/>
      <w:r w:rsidRPr="0054299D">
        <w:rPr>
          <w:rFonts w:ascii="Calibri" w:eastAsia="Times New Roman" w:hAnsi="Calibri" w:cs="Times New Roman"/>
          <w:color w:val="1C283D"/>
          <w:lang w:eastAsia="tr-TR"/>
        </w:rPr>
        <w:t xml:space="preserve"> azaltan başka çalışma yöntemlerini seçmek.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b) Yapılan iş göz önünde bulundurularak, mümkün olan en düşük düzeyde titreşim oluşturan, ergonomik tasarlanmış uygun iş </w:t>
      </w:r>
      <w:proofErr w:type="gramStart"/>
      <w:r w:rsidRPr="0054299D">
        <w:rPr>
          <w:rFonts w:ascii="Calibri" w:eastAsia="Times New Roman" w:hAnsi="Calibri" w:cs="Times New Roman"/>
          <w:color w:val="1C283D"/>
          <w:lang w:eastAsia="tr-TR"/>
        </w:rPr>
        <w:t>ekipmanını</w:t>
      </w:r>
      <w:proofErr w:type="gramEnd"/>
      <w:r w:rsidRPr="0054299D">
        <w:rPr>
          <w:rFonts w:ascii="Calibri" w:eastAsia="Times New Roman" w:hAnsi="Calibri" w:cs="Times New Roman"/>
          <w:color w:val="1C283D"/>
          <w:lang w:eastAsia="tr-TR"/>
        </w:rPr>
        <w:t xml:space="preserve"> seçmek.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c) Titreşime </w:t>
      </w:r>
      <w:proofErr w:type="spellStart"/>
      <w:r w:rsidRPr="0054299D">
        <w:rPr>
          <w:rFonts w:ascii="Calibri" w:eastAsia="Times New Roman" w:hAnsi="Calibri" w:cs="Times New Roman"/>
          <w:color w:val="1C283D"/>
          <w:lang w:eastAsia="tr-TR"/>
        </w:rPr>
        <w:t>maruziyeti</w:t>
      </w:r>
      <w:proofErr w:type="spellEnd"/>
      <w:r w:rsidRPr="0054299D">
        <w:rPr>
          <w:rFonts w:ascii="Calibri" w:eastAsia="Times New Roman" w:hAnsi="Calibri" w:cs="Times New Roman"/>
          <w:color w:val="1C283D"/>
          <w:lang w:eastAsia="tr-TR"/>
        </w:rPr>
        <w:t xml:space="preserve"> azaltmak için bütün vücut titreşimini etkili bir biçimde azaltan oturma yerleri, el-kol sistemine aktarılan titreşimi azaltan el tutma yerleri ve benzeri yardımcı </w:t>
      </w:r>
      <w:proofErr w:type="gramStart"/>
      <w:r w:rsidRPr="0054299D">
        <w:rPr>
          <w:rFonts w:ascii="Calibri" w:eastAsia="Times New Roman" w:hAnsi="Calibri" w:cs="Times New Roman"/>
          <w:color w:val="1C283D"/>
          <w:lang w:eastAsia="tr-TR"/>
        </w:rPr>
        <w:t>ekipman</w:t>
      </w:r>
      <w:proofErr w:type="gramEnd"/>
      <w:r w:rsidRPr="0054299D">
        <w:rPr>
          <w:rFonts w:ascii="Calibri" w:eastAsia="Times New Roman" w:hAnsi="Calibri" w:cs="Times New Roman"/>
          <w:color w:val="1C283D"/>
          <w:lang w:eastAsia="tr-TR"/>
        </w:rPr>
        <w:t xml:space="preserve"> sağlamak.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ç) İşyeri, işyeri sistemleri ve iş </w:t>
      </w:r>
      <w:proofErr w:type="gramStart"/>
      <w:r w:rsidRPr="0054299D">
        <w:rPr>
          <w:rFonts w:ascii="Calibri" w:eastAsia="Times New Roman" w:hAnsi="Calibri" w:cs="Times New Roman"/>
          <w:color w:val="1C283D"/>
          <w:lang w:eastAsia="tr-TR"/>
        </w:rPr>
        <w:t>ekipmanları</w:t>
      </w:r>
      <w:proofErr w:type="gramEnd"/>
      <w:r w:rsidRPr="0054299D">
        <w:rPr>
          <w:rFonts w:ascii="Calibri" w:eastAsia="Times New Roman" w:hAnsi="Calibri" w:cs="Times New Roman"/>
          <w:color w:val="1C283D"/>
          <w:lang w:eastAsia="tr-TR"/>
        </w:rPr>
        <w:t xml:space="preserve"> için uygun bakım programları uygulamak.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d) İşyerini ve çalışma ortamını uygun şekilde tasarlamak ve düzenlemek.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e) Mekanik titreşime </w:t>
      </w:r>
      <w:proofErr w:type="spellStart"/>
      <w:r w:rsidRPr="0054299D">
        <w:rPr>
          <w:rFonts w:ascii="Calibri" w:eastAsia="Times New Roman" w:hAnsi="Calibri" w:cs="Times New Roman"/>
          <w:color w:val="1C283D"/>
          <w:lang w:eastAsia="tr-TR"/>
        </w:rPr>
        <w:t>maruziyetlerini</w:t>
      </w:r>
      <w:proofErr w:type="spellEnd"/>
      <w:r w:rsidRPr="0054299D">
        <w:rPr>
          <w:rFonts w:ascii="Calibri" w:eastAsia="Times New Roman" w:hAnsi="Calibri" w:cs="Times New Roman"/>
          <w:color w:val="1C283D"/>
          <w:lang w:eastAsia="tr-TR"/>
        </w:rPr>
        <w:t xml:space="preserve"> azaltmak amacıyla, iş </w:t>
      </w:r>
      <w:proofErr w:type="gramStart"/>
      <w:r w:rsidRPr="0054299D">
        <w:rPr>
          <w:rFonts w:ascii="Calibri" w:eastAsia="Times New Roman" w:hAnsi="Calibri" w:cs="Times New Roman"/>
          <w:color w:val="1C283D"/>
          <w:lang w:eastAsia="tr-TR"/>
        </w:rPr>
        <w:t>ekipmanını</w:t>
      </w:r>
      <w:proofErr w:type="gramEnd"/>
      <w:r w:rsidRPr="0054299D">
        <w:rPr>
          <w:rFonts w:ascii="Calibri" w:eastAsia="Times New Roman" w:hAnsi="Calibri" w:cs="Times New Roman"/>
          <w:color w:val="1C283D"/>
          <w:lang w:eastAsia="tr-TR"/>
        </w:rPr>
        <w:t xml:space="preserve"> doğru ve güvenli bir şekilde kullanmaları için çalışanlara gerekli bilgi ve eğitimi vermek.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f)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süresi ve düzeyini sınırlandırmak.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g) Yeterli dinlenme aralarıyla çalışma sürelerini düzenlemek.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lastRenderedPageBreak/>
        <w:t>ğ) Mekanik titreşime maruz kalan çalışana soğuktan ve nemden koruyacak giysi sağlamak.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(4) İşveren; bu Yönetmeliğe göre alınacak önlemlerin, 6331 sayılı Kanunun 10 uncu maddesi uyarınca özel politika gerektiren gruplar ile kadın çalışanların durumlarına uygun olmasını sağlar.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proofErr w:type="spellStart"/>
      <w:r w:rsidRPr="0054299D">
        <w:rPr>
          <w:rFonts w:ascii="Calibri" w:eastAsia="Times New Roman" w:hAnsi="Calibri" w:cs="Times New Roman"/>
          <w:b/>
          <w:bCs/>
          <w:color w:val="1C283D"/>
          <w:lang w:eastAsia="tr-TR"/>
        </w:rPr>
        <w:t>Maruziyetin</w:t>
      </w:r>
      <w:proofErr w:type="spellEnd"/>
      <w:r w:rsidRPr="0054299D">
        <w:rPr>
          <w:rFonts w:ascii="Calibri" w:eastAsia="Times New Roman" w:hAnsi="Calibri" w:cs="Times New Roman"/>
          <w:b/>
          <w:bCs/>
          <w:color w:val="1C283D"/>
          <w:lang w:eastAsia="tr-TR"/>
        </w:rPr>
        <w:t xml:space="preserve"> sınırlandırılması</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9 –</w:t>
      </w:r>
      <w:r w:rsidRPr="0054299D">
        <w:rPr>
          <w:rFonts w:ascii="Calibri" w:eastAsia="Times New Roman" w:hAnsi="Calibri" w:cs="Times New Roman"/>
          <w:color w:val="1C283D"/>
          <w:lang w:eastAsia="tr-TR"/>
        </w:rPr>
        <w:t xml:space="preserve"> (1) Çalışanın </w:t>
      </w:r>
      <w:proofErr w:type="spellStart"/>
      <w:r w:rsidRPr="0054299D">
        <w:rPr>
          <w:rFonts w:ascii="Calibri" w:eastAsia="Times New Roman" w:hAnsi="Calibri" w:cs="Times New Roman"/>
          <w:color w:val="1C283D"/>
          <w:lang w:eastAsia="tr-TR"/>
        </w:rPr>
        <w:t>maruziyeti</w:t>
      </w:r>
      <w:proofErr w:type="spellEnd"/>
      <w:r w:rsidRPr="0054299D">
        <w:rPr>
          <w:rFonts w:ascii="Calibri" w:eastAsia="Times New Roman" w:hAnsi="Calibri" w:cs="Times New Roman"/>
          <w:color w:val="1C283D"/>
          <w:lang w:eastAsia="tr-TR"/>
        </w:rPr>
        <w:t xml:space="preserve">, hiçbir koşulda bu Yönetmeliğin 5 inci maddesinde belirtilen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değerlerini aşmayacaktır. Bu Yönetmelikte belirtilen tüm kontrol tedbirlerinin alınmasına rağmen,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değerinin aşıldığının tespit edildiği durumlarda, işveren;</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a) </w:t>
      </w:r>
      <w:proofErr w:type="spellStart"/>
      <w:r w:rsidRPr="0054299D">
        <w:rPr>
          <w:rFonts w:ascii="Calibri" w:eastAsia="Times New Roman" w:hAnsi="Calibri" w:cs="Times New Roman"/>
          <w:color w:val="1C283D"/>
          <w:lang w:eastAsia="tr-TR"/>
        </w:rPr>
        <w:t>Maruziyeti</w:t>
      </w:r>
      <w:proofErr w:type="spellEnd"/>
      <w:r w:rsidRPr="0054299D">
        <w:rPr>
          <w:rFonts w:ascii="Calibri" w:eastAsia="Times New Roman" w:hAnsi="Calibri" w:cs="Times New Roman"/>
          <w:color w:val="1C283D"/>
          <w:lang w:eastAsia="tr-TR"/>
        </w:rPr>
        <w:t xml:space="preserv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değerinin altına indirmek üzere gerekli olan tedbirleri derhal alır.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b)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değerinin aşılmasının nedenlerini belirler ve bunun tekrarını önlemek amacıyla, koruma ve önlemeye yönelik gerekli tedbirleri alır.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Çalışanların bilgilendirilmesi ve eğitimi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10 –</w:t>
      </w:r>
      <w:r w:rsidRPr="0054299D">
        <w:rPr>
          <w:rFonts w:ascii="Calibri" w:eastAsia="Times New Roman" w:hAnsi="Calibri" w:cs="Times New Roman"/>
          <w:color w:val="1C283D"/>
          <w:lang w:eastAsia="tr-TR"/>
        </w:rPr>
        <w:t> (1) İşveren; işyerinde mekanik titreşime maruz kalan çalışanların veya temsilcilerinin, işyerinde gerçekleştirilen risk değerlendirmesi sonuçları ve özellikle de aşağıdaki konularda bilgilendirilmelerini ve eğitilmelerini sağlar;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a) Mekanik titreşimden kaynaklanabilecek riskleri önlemek veya en aza indirmek amacıyla alınan önlemler,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b) Bu Yönetmeliğin 5 inci maddesinde belirtilen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değerleri ve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eylem değerleri,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c) Mekanik titreşimden kaynaklanabilecek risklerin değerlendirilmesi ve ölçüm sonuçları ile kullanılan iş </w:t>
      </w:r>
      <w:proofErr w:type="gramStart"/>
      <w:r w:rsidRPr="0054299D">
        <w:rPr>
          <w:rFonts w:ascii="Calibri" w:eastAsia="Times New Roman" w:hAnsi="Calibri" w:cs="Times New Roman"/>
          <w:color w:val="1C283D"/>
          <w:lang w:eastAsia="tr-TR"/>
        </w:rPr>
        <w:t>ekipmanlarından</w:t>
      </w:r>
      <w:proofErr w:type="gramEnd"/>
      <w:r w:rsidRPr="0054299D">
        <w:rPr>
          <w:rFonts w:ascii="Calibri" w:eastAsia="Times New Roman" w:hAnsi="Calibri" w:cs="Times New Roman"/>
          <w:color w:val="1C283D"/>
          <w:lang w:eastAsia="tr-TR"/>
        </w:rPr>
        <w:t xml:space="preserve"> kaynaklanabilecek yaralanmalar,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ç) Mekanik titreşime bağlı yaralanma belirtilerinin niçin ve nasıl tespit edileceği ve bildirileceği,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d) İlgili mevzuata göre, çalışanların hangi şartlarda sağlık gözetimine tabi tutulacağı,</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e) Mekanik titreşime </w:t>
      </w:r>
      <w:proofErr w:type="spellStart"/>
      <w:r w:rsidRPr="0054299D">
        <w:rPr>
          <w:rFonts w:ascii="Calibri" w:eastAsia="Times New Roman" w:hAnsi="Calibri" w:cs="Times New Roman"/>
          <w:color w:val="1C283D"/>
          <w:lang w:eastAsia="tr-TR"/>
        </w:rPr>
        <w:t>maruziyeti</w:t>
      </w:r>
      <w:proofErr w:type="spellEnd"/>
      <w:r w:rsidRPr="0054299D">
        <w:rPr>
          <w:rFonts w:ascii="Calibri" w:eastAsia="Times New Roman" w:hAnsi="Calibri" w:cs="Times New Roman"/>
          <w:color w:val="1C283D"/>
          <w:lang w:eastAsia="tr-TR"/>
        </w:rPr>
        <w:t xml:space="preserve"> en aza indirecek güvenli çalışma uygulamaları.</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Çalışanların görüşlerinin alınması ve katılımlarının sağlanması</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11 –</w:t>
      </w:r>
      <w:r w:rsidRPr="0054299D">
        <w:rPr>
          <w:rFonts w:ascii="Calibri" w:eastAsia="Times New Roman" w:hAnsi="Calibri" w:cs="Times New Roman"/>
          <w:color w:val="1C283D"/>
          <w:lang w:eastAsia="tr-TR"/>
        </w:rPr>
        <w:t> (1) İşveren, 6331 sayılı Kanuna göre bu Yönetmeliğin kapsadığı konular ile ilgili çalışanların veya temsilcilerinin görüşlerini alır ve katılımlarını sağlar.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DÖRDÜNCÜ BÖLÜM</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Sağlık Gözetimi ve Özel Koşullar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Sağlık gözetimi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12 –</w:t>
      </w:r>
      <w:r w:rsidRPr="0054299D">
        <w:rPr>
          <w:rFonts w:ascii="Calibri" w:eastAsia="Times New Roman" w:hAnsi="Calibri" w:cs="Times New Roman"/>
          <w:color w:val="1C283D"/>
          <w:lang w:eastAsia="tr-TR"/>
        </w:rPr>
        <w:t xml:space="preserve"> (1) Mekanik titreşime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sonucu ortaya çıkabilecek sağlık sorunlarının önlenmesi ve erken tanı amacıyla, işveren;</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a) Çalışanların aşağıdaki koşullarda sağlık gözetimine tabi tutulmalarını sağlar: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1) 6331 sayılı Kanunun 15 inci maddesi ve ilgili mevzuat hükümlerine göre gereken durumlarda.</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2) İşyerinde gerçekleştirilen risk değerlendirmesi sonuçlarına göre gerektirmesi halinde.</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3) Bu Yönetmelikte belirtilen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eylem değerlerini aşan mekanik titreşime </w:t>
      </w:r>
      <w:proofErr w:type="spellStart"/>
      <w:r w:rsidRPr="0054299D">
        <w:rPr>
          <w:rFonts w:ascii="Calibri" w:eastAsia="Times New Roman" w:hAnsi="Calibri" w:cs="Times New Roman"/>
          <w:color w:val="1C283D"/>
          <w:lang w:eastAsia="tr-TR"/>
        </w:rPr>
        <w:t>maruziyetin</w:t>
      </w:r>
      <w:proofErr w:type="spellEnd"/>
      <w:r w:rsidRPr="0054299D">
        <w:rPr>
          <w:rFonts w:ascii="Calibri" w:eastAsia="Times New Roman" w:hAnsi="Calibri" w:cs="Times New Roman"/>
          <w:color w:val="1C283D"/>
          <w:lang w:eastAsia="tr-TR"/>
        </w:rPr>
        <w:t xml:space="preserve"> olduğu her durumda.</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b) Sağlık gözetimi sonuçlarını dikkate alarak, gerekli koruyucu önlemleri alır.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(2) Sağlık gözetimi, aşağıdakilere uygun olarak yürütülür;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a) Sağlığa zararlı bir etki ya da belirli bir hastalık ile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arasında bir ilişki olduğu tespit edilebildiği durumlarda çalışanların titreşime </w:t>
      </w:r>
      <w:proofErr w:type="spellStart"/>
      <w:r w:rsidRPr="0054299D">
        <w:rPr>
          <w:rFonts w:ascii="Calibri" w:eastAsia="Times New Roman" w:hAnsi="Calibri" w:cs="Times New Roman"/>
          <w:color w:val="1C283D"/>
          <w:lang w:eastAsia="tr-TR"/>
        </w:rPr>
        <w:t>maruziyeti</w:t>
      </w:r>
      <w:proofErr w:type="spellEnd"/>
      <w:r w:rsidRPr="0054299D">
        <w:rPr>
          <w:rFonts w:ascii="Calibri" w:eastAsia="Times New Roman" w:hAnsi="Calibri" w:cs="Times New Roman"/>
          <w:color w:val="1C283D"/>
          <w:lang w:eastAsia="tr-TR"/>
        </w:rPr>
        <w:t>,</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b) Hastalığın veya etkilenmenin çalışanın özel çalışma koşullarından ortaya çıkma ihtimalinin olması,</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c) Hastalık veya etkilenmenin saptanması için geçerli yöntemlerin bulunduğu durumlar.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(3) Sağlık gözetimi sonucunda, çalışanda mekanik titreşime maruz kalmanın sonucu olarak tanımlanabilir bir hastalık veya olumsuz bir sağlık etkisi saptanması halinde:</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a) Çalışan, işyeri hekimi tarafından kendisi ile ilgili sonuçlar hakkında bilgilendirilir. Çalışanların özellikle, </w:t>
      </w:r>
      <w:proofErr w:type="spellStart"/>
      <w:r w:rsidRPr="0054299D">
        <w:rPr>
          <w:rFonts w:ascii="Calibri" w:eastAsia="Times New Roman" w:hAnsi="Calibri" w:cs="Times New Roman"/>
          <w:color w:val="1C283D"/>
          <w:lang w:eastAsia="tr-TR"/>
        </w:rPr>
        <w:t>maruziyetin</w:t>
      </w:r>
      <w:proofErr w:type="spellEnd"/>
      <w:r w:rsidRPr="0054299D">
        <w:rPr>
          <w:rFonts w:ascii="Calibri" w:eastAsia="Times New Roman" w:hAnsi="Calibri" w:cs="Times New Roman"/>
          <w:color w:val="1C283D"/>
          <w:lang w:eastAsia="tr-TR"/>
        </w:rPr>
        <w:t xml:space="preserve"> sona ermesinin ardından yapılacak sağlık gözetimi ile ilgili bilgi ve önerileri alması sağlanır.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lastRenderedPageBreak/>
        <w:t>b) İşveren, tıbbi gizlilik dikkate alınarak, sağlık gözetiminde saptanan dikkate değer bulgular hakkında bilgilendirilir.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c) İşveren;</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1) İşyerinde yapılan risk değerlendirmesini gözden geçirir,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2) Riskleri önlemek veya azaltmak için alınan önlemleri gözden geçirir,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3) Çalışanın titreşime maruz kalmayacağı başka bir işte görevlendirilmesi de </w:t>
      </w:r>
      <w:proofErr w:type="gramStart"/>
      <w:r w:rsidRPr="0054299D">
        <w:rPr>
          <w:rFonts w:ascii="Calibri" w:eastAsia="Times New Roman" w:hAnsi="Calibri" w:cs="Times New Roman"/>
          <w:color w:val="1C283D"/>
          <w:lang w:eastAsia="tr-TR"/>
        </w:rPr>
        <w:t>dahil</w:t>
      </w:r>
      <w:proofErr w:type="gramEnd"/>
      <w:r w:rsidRPr="0054299D">
        <w:rPr>
          <w:rFonts w:ascii="Calibri" w:eastAsia="Times New Roman" w:hAnsi="Calibri" w:cs="Times New Roman"/>
          <w:color w:val="1C283D"/>
          <w:lang w:eastAsia="tr-TR"/>
        </w:rPr>
        <w:t>, riskleri önlemek veya azaltmak için gerekli tüm tedbirleri alır,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4) Benzer biçimde maruz kalan çalışanların sağlık durumunun gözden geçirilmesi için düzenli bir sağlık gözetiminin uygulanmasını sağlar. Böyle durumlarda işyeri hekimi, maruz kalan çalışanlar için tıbbi muayene isteyebilir.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Özel koşullar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13 –</w:t>
      </w:r>
      <w:r w:rsidRPr="0054299D">
        <w:rPr>
          <w:rFonts w:ascii="Calibri" w:eastAsia="Times New Roman" w:hAnsi="Calibri" w:cs="Times New Roman"/>
          <w:color w:val="1C283D"/>
          <w:lang w:eastAsia="tr-TR"/>
        </w:rPr>
        <w:t> (1) Bu Yönetmeliğin uygulanması bakımından özel koşullar aşağıda belirtilmiştir: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a) Deniz ve hava taşımacılığında; çalışanların sağlık ve güvenliğinin korunmasıyla ilgili genel ilkelere uyulması koşuluyla, bütün vücut titreşimi bakımından, işin ve işyerinin özellikleri açısından, alınan tüm teknik ve idari önlemlere rağmen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değerlerine uyulmasının mümkün olmadığı koşullarda, bu Yönetmeliğin 9 uncu maddesi uygulanmaz.</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b) Çalışanın mekanik titreşim </w:t>
      </w:r>
      <w:proofErr w:type="spellStart"/>
      <w:r w:rsidRPr="0054299D">
        <w:rPr>
          <w:rFonts w:ascii="Calibri" w:eastAsia="Times New Roman" w:hAnsi="Calibri" w:cs="Times New Roman"/>
          <w:color w:val="1C283D"/>
          <w:lang w:eastAsia="tr-TR"/>
        </w:rPr>
        <w:t>maruziyetinin</w:t>
      </w:r>
      <w:proofErr w:type="spellEnd"/>
      <w:r w:rsidRPr="0054299D">
        <w:rPr>
          <w:rFonts w:ascii="Calibri" w:eastAsia="Times New Roman" w:hAnsi="Calibri" w:cs="Times New Roman"/>
          <w:color w:val="1C283D"/>
          <w:lang w:eastAsia="tr-TR"/>
        </w:rPr>
        <w:t xml:space="preserve"> genellikle 5 inci maddede belirtilen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eylem değerlerinin altında olduğu ama zaman zaman belirgin değişiklikler gösterdiği ve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değerini aştığı durumlarda, bu Yönetmeliğin 9 uncu maddesi uygulanmaz. Bu durumda; 40 saatlik ortalama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değeri,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değerinden düşük olmalı ve çalışma ortamındaki farklı kaynakların neden olacağı toplam riskin,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sınır değerine ulaşıldığında oluşabilecek riskten daha az olduğu kanıtlanmalıdır.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c) Yukarıda (a) ve (b) bentlerinde belirtilen uygulamaya, özel koşullar dikkate alınarak ortaya çıkan risklerin en aza indirildiğinin ve ilgili çalışanların uygun sağlık gözetimine tabi tutulduklarının Çalışma ve Sosyal Güvenlik Bakanlığı iş müfettişlerince tespit edilmesi halinde dört yıl için izin verilebilir. Mevcut durum, iyileştirici koşullar en kısa sürede sağlanarak ortadan kaldırılır.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 </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BEŞİNCİ BÖLÜM</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Çeşitli ve Son Hükümler</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Yürürlükten kaldırılan yönetmelik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14 –</w:t>
      </w:r>
      <w:r w:rsidRPr="0054299D">
        <w:rPr>
          <w:rFonts w:ascii="Calibri" w:eastAsia="Times New Roman" w:hAnsi="Calibri" w:cs="Times New Roman"/>
          <w:color w:val="1C283D"/>
          <w:lang w:eastAsia="tr-TR"/>
        </w:rPr>
        <w:t xml:space="preserve"> (1) </w:t>
      </w:r>
      <w:proofErr w:type="gramStart"/>
      <w:r w:rsidRPr="0054299D">
        <w:rPr>
          <w:rFonts w:ascii="Calibri" w:eastAsia="Times New Roman" w:hAnsi="Calibri" w:cs="Times New Roman"/>
          <w:color w:val="1C283D"/>
          <w:lang w:eastAsia="tr-TR"/>
        </w:rPr>
        <w:t>23/12/2003</w:t>
      </w:r>
      <w:proofErr w:type="gramEnd"/>
      <w:r w:rsidRPr="0054299D">
        <w:rPr>
          <w:rFonts w:ascii="Calibri" w:eastAsia="Times New Roman" w:hAnsi="Calibri" w:cs="Times New Roman"/>
          <w:color w:val="1C283D"/>
          <w:lang w:eastAsia="tr-TR"/>
        </w:rPr>
        <w:t xml:space="preserve"> tarihli ve 25325 sayılı Resmî </w:t>
      </w:r>
      <w:proofErr w:type="spellStart"/>
      <w:r w:rsidRPr="0054299D">
        <w:rPr>
          <w:rFonts w:ascii="Calibri" w:eastAsia="Times New Roman" w:hAnsi="Calibri" w:cs="Times New Roman"/>
          <w:color w:val="1C283D"/>
          <w:lang w:eastAsia="tr-TR"/>
        </w:rPr>
        <w:t>Gazete`de</w:t>
      </w:r>
      <w:proofErr w:type="spellEnd"/>
      <w:r w:rsidRPr="0054299D">
        <w:rPr>
          <w:rFonts w:ascii="Calibri" w:eastAsia="Times New Roman" w:hAnsi="Calibri" w:cs="Times New Roman"/>
          <w:color w:val="1C283D"/>
          <w:lang w:eastAsia="tr-TR"/>
        </w:rPr>
        <w:t xml:space="preserve"> yayımlanan Titreşim Yönetmeliği yürürlükten kaldırılmıştır.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Yürürlük</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15 –</w:t>
      </w:r>
      <w:r w:rsidRPr="0054299D">
        <w:rPr>
          <w:rFonts w:ascii="Calibri" w:eastAsia="Times New Roman" w:hAnsi="Calibri" w:cs="Times New Roman"/>
          <w:color w:val="1C283D"/>
          <w:lang w:eastAsia="tr-TR"/>
        </w:rPr>
        <w:t> (1) Bu Yönetmelik yayımı tarihinde yürürlüğe girer.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Yürütme</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MADDE 16 –</w:t>
      </w:r>
      <w:r w:rsidRPr="0054299D">
        <w:rPr>
          <w:rFonts w:ascii="Calibri" w:eastAsia="Times New Roman" w:hAnsi="Calibri" w:cs="Times New Roman"/>
          <w:color w:val="1C283D"/>
          <w:lang w:eastAsia="tr-TR"/>
        </w:rPr>
        <w:t> (1) Bu Yönetmelik hükümlerini Çalışma ve Sosyal Güvenlik Bakanı yürütür.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EK 1</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EL – KOL TİTREŞİMİ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 xml:space="preserve">1. </w:t>
      </w:r>
      <w:proofErr w:type="spellStart"/>
      <w:r w:rsidRPr="0054299D">
        <w:rPr>
          <w:rFonts w:ascii="Calibri" w:eastAsia="Times New Roman" w:hAnsi="Calibri" w:cs="Times New Roman"/>
          <w:b/>
          <w:bCs/>
          <w:color w:val="1C283D"/>
          <w:lang w:eastAsia="tr-TR"/>
        </w:rPr>
        <w:t>Maruziyetin</w:t>
      </w:r>
      <w:proofErr w:type="spellEnd"/>
      <w:r w:rsidRPr="0054299D">
        <w:rPr>
          <w:rFonts w:ascii="Calibri" w:eastAsia="Times New Roman" w:hAnsi="Calibri" w:cs="Times New Roman"/>
          <w:b/>
          <w:bCs/>
          <w:color w:val="1C283D"/>
          <w:lang w:eastAsia="tr-TR"/>
        </w:rPr>
        <w:t xml:space="preserve"> değerlendirilmesi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El-kol titreşiminde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düzeyinin değerlendirilmesi sekiz saatlik bir referans döneme A(8) </w:t>
      </w:r>
      <w:proofErr w:type="spellStart"/>
      <w:r w:rsidRPr="0054299D">
        <w:rPr>
          <w:rFonts w:ascii="Calibri" w:eastAsia="Times New Roman" w:hAnsi="Calibri" w:cs="Times New Roman"/>
          <w:color w:val="1C283D"/>
          <w:lang w:eastAsia="tr-TR"/>
        </w:rPr>
        <w:t>normalize</w:t>
      </w:r>
      <w:proofErr w:type="spellEnd"/>
      <w:r w:rsidRPr="0054299D">
        <w:rPr>
          <w:rFonts w:ascii="Calibri" w:eastAsia="Times New Roman" w:hAnsi="Calibri" w:cs="Times New Roman"/>
          <w:color w:val="1C283D"/>
          <w:lang w:eastAsia="tr-TR"/>
        </w:rPr>
        <w:t xml:space="preserve"> edilen günlük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değerinin hesaplanmasına dayalı olarak,   frekans ağırlıklı ivme değerlerinin karelerinin toplamının (</w:t>
      </w:r>
      <w:proofErr w:type="spellStart"/>
      <w:r w:rsidRPr="0054299D">
        <w:rPr>
          <w:rFonts w:ascii="Calibri" w:eastAsia="Times New Roman" w:hAnsi="Calibri" w:cs="Times New Roman"/>
          <w:color w:val="1C283D"/>
          <w:lang w:eastAsia="tr-TR"/>
        </w:rPr>
        <w:t>rms</w:t>
      </w:r>
      <w:proofErr w:type="spellEnd"/>
      <w:r w:rsidRPr="0054299D">
        <w:rPr>
          <w:rFonts w:ascii="Calibri" w:eastAsia="Times New Roman" w:hAnsi="Calibri" w:cs="Times New Roman"/>
          <w:color w:val="1C283D"/>
          <w:lang w:eastAsia="tr-TR"/>
        </w:rPr>
        <w:t xml:space="preserve">) (toplam değer) </w:t>
      </w:r>
      <w:proofErr w:type="gramStart"/>
      <w:r w:rsidRPr="0054299D">
        <w:rPr>
          <w:rFonts w:ascii="Calibri" w:eastAsia="Times New Roman" w:hAnsi="Calibri" w:cs="Times New Roman"/>
          <w:color w:val="1C283D"/>
          <w:lang w:eastAsia="tr-TR"/>
        </w:rPr>
        <w:t>kare kökü</w:t>
      </w:r>
      <w:proofErr w:type="gramEnd"/>
      <w:r w:rsidRPr="0054299D">
        <w:rPr>
          <w:rFonts w:ascii="Calibri" w:eastAsia="Times New Roman" w:hAnsi="Calibri" w:cs="Times New Roman"/>
          <w:color w:val="1C283D"/>
          <w:lang w:eastAsia="tr-TR"/>
        </w:rPr>
        <w:t xml:space="preserve"> olarak ifade edilen, TS EN ISO 5349-1 “Mekanik Titreşim – Kişilerin Maruz Kaldığı Elle İletilen Titreşimin Ölçülmesi ve Değerlendirilmesi-Bölüm 1: Genel Kurallar” ile TS EN ISO 5349-2 “Mekanik Titreşim – Kişilerin Maruz Kaldığı, Elden Vücuda İletilen Titreşimin Ölçülmesi ve Değerlendirilmesi – Bölüm 2: İşyerlerinde Ölçme Yapmak için Pratik Kılavuz” standartlarına ve bu standartların en güncel hallerine göre yapılır.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2. Ölçüm</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Bu Yönetmeliğin 6 </w:t>
      </w:r>
      <w:proofErr w:type="spellStart"/>
      <w:r w:rsidRPr="0054299D">
        <w:rPr>
          <w:rFonts w:ascii="Calibri" w:eastAsia="Times New Roman" w:hAnsi="Calibri" w:cs="Times New Roman"/>
          <w:color w:val="1C283D"/>
          <w:lang w:eastAsia="tr-TR"/>
        </w:rPr>
        <w:t>ncı</w:t>
      </w:r>
      <w:proofErr w:type="spellEnd"/>
      <w:r w:rsidRPr="0054299D">
        <w:rPr>
          <w:rFonts w:ascii="Calibri" w:eastAsia="Times New Roman" w:hAnsi="Calibri" w:cs="Times New Roman"/>
          <w:color w:val="1C283D"/>
          <w:lang w:eastAsia="tr-TR"/>
        </w:rPr>
        <w:t xml:space="preserve"> maddesine göre yapılan ölçümde aşağıdaki hususlar dikkate alınır: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lastRenderedPageBreak/>
        <w:t xml:space="preserve">a) Kullanılan yöntemler mekanik titreşime maruz kalan çalışanların kişisel </w:t>
      </w:r>
      <w:proofErr w:type="spellStart"/>
      <w:r w:rsidRPr="0054299D">
        <w:rPr>
          <w:rFonts w:ascii="Calibri" w:eastAsia="Times New Roman" w:hAnsi="Calibri" w:cs="Times New Roman"/>
          <w:color w:val="1C283D"/>
          <w:lang w:eastAsia="tr-TR"/>
        </w:rPr>
        <w:t>maruziyetini</w:t>
      </w:r>
      <w:proofErr w:type="spellEnd"/>
      <w:r w:rsidRPr="0054299D">
        <w:rPr>
          <w:rFonts w:ascii="Calibri" w:eastAsia="Times New Roman" w:hAnsi="Calibri" w:cs="Times New Roman"/>
          <w:color w:val="1C283D"/>
          <w:lang w:eastAsia="tr-TR"/>
        </w:rPr>
        <w:t xml:space="preserve"> belirleyebilecek nitelikte olacaktır.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b) TS EN ISO 5349-1 ve 2 standartlarına ve bu standartların en güncel hallerine göre, kullanılan cihazlar ve yöntemler, ölçülecek mekanik titreşimin karakteristiğine, çevresel etkilere ve ölçüm aygıtlarının özelliklerine uyumlu olacaktır.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c) Çift elle kullanılan aygıtlarda, ölçümler her el için ayrı ayrı yapılacaktır.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her iki eldeki en yüksek değer esas alınarak belirlenecek ve diğer el ile ilgili bilgiler de verilecektir.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3. Etkileşim</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Mekanik titreşim, elle yapılan ölçümleri veya göstergelerin okunmasını etkiliyor ise bu Yönetmeliğin 7 </w:t>
      </w:r>
      <w:proofErr w:type="spellStart"/>
      <w:r w:rsidRPr="0054299D">
        <w:rPr>
          <w:rFonts w:ascii="Calibri" w:eastAsia="Times New Roman" w:hAnsi="Calibri" w:cs="Times New Roman"/>
          <w:color w:val="1C283D"/>
          <w:lang w:eastAsia="tr-TR"/>
        </w:rPr>
        <w:t>nci</w:t>
      </w:r>
      <w:proofErr w:type="spellEnd"/>
      <w:r w:rsidRPr="0054299D">
        <w:rPr>
          <w:rFonts w:ascii="Calibri" w:eastAsia="Times New Roman" w:hAnsi="Calibri" w:cs="Times New Roman"/>
          <w:color w:val="1C283D"/>
          <w:lang w:eastAsia="tr-TR"/>
        </w:rPr>
        <w:t xml:space="preserve"> maddesi birinci fıkrasının (ç) bendi dikkate alınacaktır.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4. Dolaylı riskler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Mekanik titreşim özellikle yapıların dayanıklılığını veya bağlantı yerlerinin güvenliğini etkiliyor ise bu Yönetmeliğin 7 </w:t>
      </w:r>
      <w:proofErr w:type="spellStart"/>
      <w:r w:rsidRPr="0054299D">
        <w:rPr>
          <w:rFonts w:ascii="Calibri" w:eastAsia="Times New Roman" w:hAnsi="Calibri" w:cs="Times New Roman"/>
          <w:color w:val="1C283D"/>
          <w:lang w:eastAsia="tr-TR"/>
        </w:rPr>
        <w:t>nci</w:t>
      </w:r>
      <w:proofErr w:type="spellEnd"/>
      <w:r w:rsidRPr="0054299D">
        <w:rPr>
          <w:rFonts w:ascii="Calibri" w:eastAsia="Times New Roman" w:hAnsi="Calibri" w:cs="Times New Roman"/>
          <w:color w:val="1C283D"/>
          <w:lang w:eastAsia="tr-TR"/>
        </w:rPr>
        <w:t xml:space="preserve"> maddesi birinci fıkrasının (ç)  bendi dikkate alınacaktır.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5. Kişisel koruyucular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El-kol titreşimine karşı kullanılan kişisel koruyucu donanım, bu Yönetmeliğin 8 inci maddesinin üçüncü fıkrasında belirtilen önlemler ile ilgili eylem planına </w:t>
      </w:r>
      <w:proofErr w:type="gramStart"/>
      <w:r w:rsidRPr="0054299D">
        <w:rPr>
          <w:rFonts w:ascii="Calibri" w:eastAsia="Times New Roman" w:hAnsi="Calibri" w:cs="Times New Roman"/>
          <w:color w:val="1C283D"/>
          <w:lang w:eastAsia="tr-TR"/>
        </w:rPr>
        <w:t>dahil</w:t>
      </w:r>
      <w:proofErr w:type="gramEnd"/>
      <w:r w:rsidRPr="0054299D">
        <w:rPr>
          <w:rFonts w:ascii="Calibri" w:eastAsia="Times New Roman" w:hAnsi="Calibri" w:cs="Times New Roman"/>
          <w:color w:val="1C283D"/>
          <w:lang w:eastAsia="tr-TR"/>
        </w:rPr>
        <w:t xml:space="preserve"> edilebilir.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 </w:t>
      </w:r>
    </w:p>
    <w:p w:rsidR="0054299D" w:rsidRPr="0054299D" w:rsidRDefault="0054299D" w:rsidP="0054299D">
      <w:pPr>
        <w:shd w:val="clear" w:color="auto" w:fill="FFFFFF"/>
        <w:spacing w:after="0" w:line="240" w:lineRule="auto"/>
        <w:ind w:firstLine="567"/>
        <w:jc w:val="center"/>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EK 2</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BÜTÜN VÜCUT TİTREŞİMİ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 xml:space="preserve">1. </w:t>
      </w:r>
      <w:proofErr w:type="spellStart"/>
      <w:r w:rsidRPr="0054299D">
        <w:rPr>
          <w:rFonts w:ascii="Calibri" w:eastAsia="Times New Roman" w:hAnsi="Calibri" w:cs="Times New Roman"/>
          <w:b/>
          <w:bCs/>
          <w:color w:val="1C283D"/>
          <w:lang w:eastAsia="tr-TR"/>
        </w:rPr>
        <w:t>Maruziyet</w:t>
      </w:r>
      <w:proofErr w:type="spellEnd"/>
      <w:r w:rsidRPr="0054299D">
        <w:rPr>
          <w:rFonts w:ascii="Calibri" w:eastAsia="Times New Roman" w:hAnsi="Calibri" w:cs="Times New Roman"/>
          <w:b/>
          <w:bCs/>
          <w:color w:val="1C283D"/>
          <w:lang w:eastAsia="tr-TR"/>
        </w:rPr>
        <w:t xml:space="preserve"> değerlendirmesi</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4299D">
        <w:rPr>
          <w:rFonts w:ascii="Calibri" w:eastAsia="Times New Roman" w:hAnsi="Calibri" w:cs="Times New Roman"/>
          <w:color w:val="1C283D"/>
          <w:lang w:eastAsia="tr-TR"/>
        </w:rPr>
        <w:t xml:space="preserve">Bütün vücut titreşiminde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düzeyinin değerlendirilmesi, günlük </w:t>
      </w:r>
      <w:proofErr w:type="spellStart"/>
      <w:r w:rsidRPr="0054299D">
        <w:rPr>
          <w:rFonts w:ascii="Calibri" w:eastAsia="Times New Roman" w:hAnsi="Calibri" w:cs="Times New Roman"/>
          <w:color w:val="1C283D"/>
          <w:lang w:eastAsia="tr-TR"/>
        </w:rPr>
        <w:t>maruziyet</w:t>
      </w:r>
      <w:proofErr w:type="spellEnd"/>
      <w:r w:rsidRPr="0054299D">
        <w:rPr>
          <w:rFonts w:ascii="Calibri" w:eastAsia="Times New Roman" w:hAnsi="Calibri" w:cs="Times New Roman"/>
          <w:color w:val="1C283D"/>
          <w:lang w:eastAsia="tr-TR"/>
        </w:rPr>
        <w:t xml:space="preserve"> değerinin hesaplanmasına dayalı olarak sekiz saatlik dönemde A(8) sürekli ivme eşdeğeri cinsinden tanımlanan en yüksek (</w:t>
      </w:r>
      <w:proofErr w:type="spellStart"/>
      <w:r w:rsidRPr="0054299D">
        <w:rPr>
          <w:rFonts w:ascii="Calibri" w:eastAsia="Times New Roman" w:hAnsi="Calibri" w:cs="Times New Roman"/>
          <w:color w:val="1C283D"/>
          <w:lang w:eastAsia="tr-TR"/>
        </w:rPr>
        <w:t>rms</w:t>
      </w:r>
      <w:proofErr w:type="spellEnd"/>
      <w:r w:rsidRPr="0054299D">
        <w:rPr>
          <w:rFonts w:ascii="Calibri" w:eastAsia="Times New Roman" w:hAnsi="Calibri" w:cs="Times New Roman"/>
          <w:color w:val="1C283D"/>
          <w:lang w:eastAsia="tr-TR"/>
        </w:rPr>
        <w:t>) değeri olarak hesaplanan, TS EN 1032+A1:2011 “Mekanik Titreşim – Titreşim Emisyon Değerinin Belirlenmesi Amacıyla Hareketli Makinelerin Deneye Tabi Tutulması” ile TS ISO 2631-1 “Mekanik Titreşim ve Şok-Tüm Vücut Titreşime Maruz Kalma Değerlendirilmesi-Bölüm 1:Genel Kurallar” standartlarına ve bu standartların en güncel hallerine göre yapılır.</w:t>
      </w:r>
      <w:proofErr w:type="gramEnd"/>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Deniz taşımacılığında, 1 Hz</w:t>
      </w:r>
      <w:proofErr w:type="gramStart"/>
      <w:r w:rsidRPr="0054299D">
        <w:rPr>
          <w:rFonts w:ascii="Calibri" w:eastAsia="Times New Roman" w:hAnsi="Calibri" w:cs="Times New Roman"/>
          <w:color w:val="1C283D"/>
          <w:lang w:eastAsia="tr-TR"/>
        </w:rPr>
        <w:t>`</w:t>
      </w:r>
      <w:proofErr w:type="gramEnd"/>
      <w:r w:rsidRPr="0054299D">
        <w:rPr>
          <w:rFonts w:ascii="Calibri" w:eastAsia="Times New Roman" w:hAnsi="Calibri" w:cs="Times New Roman"/>
          <w:color w:val="1C283D"/>
          <w:lang w:eastAsia="tr-TR"/>
        </w:rPr>
        <w:t>in üzerindeki titreşimler değerlendirmeye alınacaktır.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2. Ölçüm</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Bu Yönetmeliğin 6 </w:t>
      </w:r>
      <w:proofErr w:type="spellStart"/>
      <w:r w:rsidRPr="0054299D">
        <w:rPr>
          <w:rFonts w:ascii="Calibri" w:eastAsia="Times New Roman" w:hAnsi="Calibri" w:cs="Times New Roman"/>
          <w:color w:val="1C283D"/>
          <w:lang w:eastAsia="tr-TR"/>
        </w:rPr>
        <w:t>ncı</w:t>
      </w:r>
      <w:proofErr w:type="spellEnd"/>
      <w:r w:rsidRPr="0054299D">
        <w:rPr>
          <w:rFonts w:ascii="Calibri" w:eastAsia="Times New Roman" w:hAnsi="Calibri" w:cs="Times New Roman"/>
          <w:color w:val="1C283D"/>
          <w:lang w:eastAsia="tr-TR"/>
        </w:rPr>
        <w:t xml:space="preserve"> maddesine göre yapılan ölçümde kullanılan yöntemler, söz konusu mekanik titreşime maruz kalan çalışanların kişisel </w:t>
      </w:r>
      <w:proofErr w:type="spellStart"/>
      <w:r w:rsidRPr="0054299D">
        <w:rPr>
          <w:rFonts w:ascii="Calibri" w:eastAsia="Times New Roman" w:hAnsi="Calibri" w:cs="Times New Roman"/>
          <w:color w:val="1C283D"/>
          <w:lang w:eastAsia="tr-TR"/>
        </w:rPr>
        <w:t>maruziyetini</w:t>
      </w:r>
      <w:proofErr w:type="spellEnd"/>
      <w:r w:rsidRPr="0054299D">
        <w:rPr>
          <w:rFonts w:ascii="Calibri" w:eastAsia="Times New Roman" w:hAnsi="Calibri" w:cs="Times New Roman"/>
          <w:color w:val="1C283D"/>
          <w:lang w:eastAsia="tr-TR"/>
        </w:rPr>
        <w:t xml:space="preserve"> belirleyebilecek nitelikte olacaktır. Kullanılan yöntemler; ölçülecek mekanik titreşimin özelliklerine, çevresel etkilere ve ölçüm aygıtlarının özelliklerine uygun olacaktır.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3. Etkileşim</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Mekanik titreşim, elle yapılan ölçümleri veya göstergelerin okunmasını etkiliyor ise bu Yönetmeliğin 7 </w:t>
      </w:r>
      <w:proofErr w:type="spellStart"/>
      <w:r w:rsidRPr="0054299D">
        <w:rPr>
          <w:rFonts w:ascii="Calibri" w:eastAsia="Times New Roman" w:hAnsi="Calibri" w:cs="Times New Roman"/>
          <w:color w:val="1C283D"/>
          <w:lang w:eastAsia="tr-TR"/>
        </w:rPr>
        <w:t>nci</w:t>
      </w:r>
      <w:proofErr w:type="spellEnd"/>
      <w:r w:rsidRPr="0054299D">
        <w:rPr>
          <w:rFonts w:ascii="Calibri" w:eastAsia="Times New Roman" w:hAnsi="Calibri" w:cs="Times New Roman"/>
          <w:color w:val="1C283D"/>
          <w:lang w:eastAsia="tr-TR"/>
        </w:rPr>
        <w:t xml:space="preserve"> maddesi birinci fıkrasının (ç) bendi dikkate alınacaktır.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4. Dolaylı riskler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Mekanik titreşim özellikle yapıların dayanıklılığını veya bağlantı yerlerinin güvenliğini etkiliyor ise bu Yönetmeliğin 7 </w:t>
      </w:r>
      <w:proofErr w:type="spellStart"/>
      <w:r w:rsidRPr="0054299D">
        <w:rPr>
          <w:rFonts w:ascii="Calibri" w:eastAsia="Times New Roman" w:hAnsi="Calibri" w:cs="Times New Roman"/>
          <w:color w:val="1C283D"/>
          <w:lang w:eastAsia="tr-TR"/>
        </w:rPr>
        <w:t>nci</w:t>
      </w:r>
      <w:proofErr w:type="spellEnd"/>
      <w:r w:rsidRPr="0054299D">
        <w:rPr>
          <w:rFonts w:ascii="Calibri" w:eastAsia="Times New Roman" w:hAnsi="Calibri" w:cs="Times New Roman"/>
          <w:color w:val="1C283D"/>
          <w:lang w:eastAsia="tr-TR"/>
        </w:rPr>
        <w:t xml:space="preserve"> maddesi birinci fıkrasının (ç) bendi dikkate alınacaktır.</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b/>
          <w:bCs/>
          <w:color w:val="1C283D"/>
          <w:lang w:eastAsia="tr-TR"/>
        </w:rPr>
        <w:t xml:space="preserve">5. </w:t>
      </w:r>
      <w:proofErr w:type="spellStart"/>
      <w:r w:rsidRPr="0054299D">
        <w:rPr>
          <w:rFonts w:ascii="Calibri" w:eastAsia="Times New Roman" w:hAnsi="Calibri" w:cs="Times New Roman"/>
          <w:b/>
          <w:bCs/>
          <w:color w:val="1C283D"/>
          <w:lang w:eastAsia="tr-TR"/>
        </w:rPr>
        <w:t>Maruziyetin</w:t>
      </w:r>
      <w:proofErr w:type="spellEnd"/>
      <w:r w:rsidRPr="0054299D">
        <w:rPr>
          <w:rFonts w:ascii="Calibri" w:eastAsia="Times New Roman" w:hAnsi="Calibri" w:cs="Times New Roman"/>
          <w:b/>
          <w:bCs/>
          <w:color w:val="1C283D"/>
          <w:lang w:eastAsia="tr-TR"/>
        </w:rPr>
        <w:t xml:space="preserve"> kapsamı</w:t>
      </w:r>
    </w:p>
    <w:p w:rsidR="0054299D" w:rsidRPr="0054299D" w:rsidRDefault="0054299D" w:rsidP="0054299D">
      <w:pPr>
        <w:shd w:val="clear" w:color="auto" w:fill="FFFFFF"/>
        <w:spacing w:after="0" w:line="240" w:lineRule="auto"/>
        <w:ind w:firstLine="567"/>
        <w:jc w:val="both"/>
        <w:rPr>
          <w:rFonts w:ascii="Calibri" w:eastAsia="Times New Roman" w:hAnsi="Calibri" w:cs="Times New Roman"/>
          <w:color w:val="1C283D"/>
          <w:lang w:eastAsia="tr-TR"/>
        </w:rPr>
      </w:pPr>
      <w:r w:rsidRPr="0054299D">
        <w:rPr>
          <w:rFonts w:ascii="Calibri" w:eastAsia="Times New Roman" w:hAnsi="Calibri" w:cs="Times New Roman"/>
          <w:color w:val="1C283D"/>
          <w:lang w:eastAsia="tr-TR"/>
        </w:rPr>
        <w:t xml:space="preserve">Özellikle, yapılan işin doğası gereği çalışanın, işverenin gözetimindeki dinlenme tesislerinden yararlandığı yerlerde, bu Yönetmeliğin 7 </w:t>
      </w:r>
      <w:proofErr w:type="spellStart"/>
      <w:r w:rsidRPr="0054299D">
        <w:rPr>
          <w:rFonts w:ascii="Calibri" w:eastAsia="Times New Roman" w:hAnsi="Calibri" w:cs="Times New Roman"/>
          <w:color w:val="1C283D"/>
          <w:lang w:eastAsia="tr-TR"/>
        </w:rPr>
        <w:t>nci</w:t>
      </w:r>
      <w:proofErr w:type="spellEnd"/>
      <w:r w:rsidRPr="0054299D">
        <w:rPr>
          <w:rFonts w:ascii="Calibri" w:eastAsia="Times New Roman" w:hAnsi="Calibri" w:cs="Times New Roman"/>
          <w:color w:val="1C283D"/>
          <w:lang w:eastAsia="tr-TR"/>
        </w:rPr>
        <w:t xml:space="preserve"> maddesi birinci fıkrasının (f) bendi uygulanacaktır. Bu tesislerdeki bütün vücut titreşimi, "zorunlu haller" dışında kullanım amaçlarına ve koşullarına uygun düzeye indirilecektir.</w:t>
      </w:r>
    </w:p>
    <w:p w:rsidR="00A328BB" w:rsidRPr="0054299D" w:rsidRDefault="00A328BB" w:rsidP="0054299D"/>
    <w:sectPr w:rsidR="00A328BB" w:rsidRPr="0054299D" w:rsidSect="00BB2D6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C14" w:rsidRDefault="00D20C14" w:rsidP="00CF0DC0">
      <w:pPr>
        <w:spacing w:after="0" w:line="240" w:lineRule="auto"/>
      </w:pPr>
      <w:r>
        <w:separator/>
      </w:r>
    </w:p>
  </w:endnote>
  <w:endnote w:type="continuationSeparator" w:id="0">
    <w:p w:rsidR="00D20C14" w:rsidRDefault="00D20C14"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C14" w:rsidRDefault="00D20C14" w:rsidP="00CF0DC0">
      <w:pPr>
        <w:spacing w:after="0" w:line="240" w:lineRule="auto"/>
      </w:pPr>
      <w:r>
        <w:separator/>
      </w:r>
    </w:p>
  </w:footnote>
  <w:footnote w:type="continuationSeparator" w:id="0">
    <w:p w:rsidR="00D20C14" w:rsidRDefault="00D20C14"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3B1F5B"/>
    <w:rsid w:val="003C7EBE"/>
    <w:rsid w:val="004A48FE"/>
    <w:rsid w:val="0054299D"/>
    <w:rsid w:val="00573DDC"/>
    <w:rsid w:val="005F1287"/>
    <w:rsid w:val="006D0282"/>
    <w:rsid w:val="007108EB"/>
    <w:rsid w:val="00772B25"/>
    <w:rsid w:val="0094705C"/>
    <w:rsid w:val="009E3C24"/>
    <w:rsid w:val="00A328BB"/>
    <w:rsid w:val="00BB2D6C"/>
    <w:rsid w:val="00BF3403"/>
    <w:rsid w:val="00C86925"/>
    <w:rsid w:val="00CF0DC0"/>
    <w:rsid w:val="00D00BEF"/>
    <w:rsid w:val="00D20C14"/>
    <w:rsid w:val="00D92D5C"/>
    <w:rsid w:val="00E325A3"/>
    <w:rsid w:val="00EA1AEB"/>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2361</Words>
  <Characters>13463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2016-10-23T14:31:00Z</dcterms:created>
  <dcterms:modified xsi:type="dcterms:W3CDTF">2016-10-25T17:54:00Z</dcterms:modified>
</cp:coreProperties>
</file>